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宋体" w:hAnsi="宋体"/>
          <w:b/>
          <w:sz w:val="84"/>
          <w:szCs w:val="84"/>
        </w:rPr>
        <w:t>投</w:t>
      </w: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宋体" w:hAnsi="宋体"/>
          <w:b/>
          <w:sz w:val="84"/>
          <w:szCs w:val="84"/>
        </w:rPr>
        <w:t>标</w:t>
      </w:r>
    </w:p>
    <w:p>
      <w:pPr>
        <w:jc w:val="center"/>
        <w:rPr>
          <w:rFonts w:ascii="宋体" w:hAnsi="宋体"/>
          <w:b/>
          <w:sz w:val="84"/>
          <w:szCs w:val="84"/>
        </w:rPr>
      </w:pPr>
      <w:r>
        <w:rPr>
          <w:rFonts w:hint="eastAsia" w:ascii="宋体" w:hAnsi="宋体"/>
          <w:b/>
          <w:sz w:val="84"/>
          <w:szCs w:val="84"/>
        </w:rPr>
        <w:t>文</w:t>
      </w:r>
    </w:p>
    <w:p>
      <w:pPr>
        <w:jc w:val="center"/>
        <w:rPr>
          <w:rFonts w:ascii="仿宋_GB2312" w:eastAsia="仿宋_GB2312"/>
          <w:b/>
          <w:sz w:val="84"/>
          <w:szCs w:val="84"/>
        </w:rPr>
      </w:pPr>
      <w:r>
        <w:rPr>
          <w:rFonts w:hint="eastAsia" w:ascii="宋体" w:hAnsi="宋体"/>
          <w:b/>
          <w:sz w:val="84"/>
          <w:szCs w:val="84"/>
        </w:rPr>
        <w:t>件</w:t>
      </w: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</w:p>
    <w:p>
      <w:pPr>
        <w:spacing w:line="400" w:lineRule="exact"/>
      </w:pPr>
    </w:p>
    <w:p>
      <w:pPr>
        <w:spacing w:line="840" w:lineRule="exact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 xml:space="preserve">投标人：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         </w:t>
      </w:r>
    </w:p>
    <w:p>
      <w:pPr>
        <w:spacing w:line="840" w:lineRule="exact"/>
        <w:ind w:left="140" w:hanging="140" w:hangingChars="50"/>
        <w:rPr>
          <w:rFonts w:ascii="仿宋_GB2312" w:eastAsia="仿宋_GB2312"/>
          <w:sz w:val="28"/>
          <w:szCs w:val="28"/>
          <w:u w:val="single"/>
        </w:rPr>
      </w:pPr>
      <w:r>
        <w:rPr>
          <w:rFonts w:hint="eastAsia" w:ascii="仿宋_GB2312" w:eastAsia="仿宋_GB2312"/>
          <w:sz w:val="28"/>
          <w:szCs w:val="28"/>
        </w:rPr>
        <w:t>投标单位（公章）：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                                 </w:t>
      </w:r>
    </w:p>
    <w:p>
      <w:pPr>
        <w:spacing w:line="840" w:lineRule="exact"/>
      </w:pPr>
      <w:r>
        <w:rPr>
          <w:rFonts w:hint="eastAsia" w:ascii="仿宋_GB2312" w:eastAsia="仿宋_GB2312"/>
          <w:sz w:val="28"/>
          <w:szCs w:val="28"/>
        </w:rPr>
        <w:t>开标时间：</w:t>
      </w:r>
      <w:r>
        <w:rPr>
          <w:rFonts w:hint="eastAsia"/>
        </w:rPr>
        <w:t xml:space="preserve">                    </w:t>
      </w:r>
      <w:bookmarkStart w:id="0" w:name="_Toc152045788"/>
      <w:bookmarkStart w:id="1" w:name="_Toc246996356"/>
      <w:bookmarkStart w:id="2" w:name="_Toc399254566"/>
      <w:bookmarkStart w:id="3" w:name="_Toc179632808"/>
      <w:bookmarkStart w:id="4" w:name="_Toc247085874"/>
      <w:bookmarkStart w:id="5" w:name="_Toc152042577"/>
      <w:bookmarkStart w:id="6" w:name="_Toc329851854"/>
      <w:bookmarkStart w:id="7" w:name="_Toc246997099"/>
      <w:bookmarkStart w:id="8" w:name="_Toc144974857"/>
    </w:p>
    <w:p>
      <w:pPr>
        <w:spacing w:line="840" w:lineRule="exact"/>
      </w:pPr>
    </w:p>
    <w:p>
      <w:pPr>
        <w:spacing w:line="840" w:lineRule="exact"/>
      </w:pPr>
    </w:p>
    <w:p>
      <w:pPr>
        <w:spacing w:line="840" w:lineRule="exact"/>
        <w:rPr>
          <w:rFonts w:hint="eastAsia"/>
        </w:rPr>
      </w:pPr>
    </w:p>
    <w:p>
      <w:pPr>
        <w:spacing w:line="840" w:lineRule="exact"/>
        <w:rPr>
          <w:rFonts w:hint="eastAsia"/>
        </w:rPr>
      </w:pPr>
    </w:p>
    <w:p>
      <w:pPr>
        <w:spacing w:line="840" w:lineRule="exact"/>
      </w:pPr>
    </w:p>
    <w:p>
      <w:pPr>
        <w:numPr>
          <w:ilvl w:val="0"/>
          <w:numId w:val="1"/>
        </w:numPr>
        <w:spacing w:line="400" w:lineRule="exact"/>
        <w:jc w:val="center"/>
        <w:rPr>
          <w:rFonts w:ascii="仿宋" w:hAnsi="仿宋" w:eastAsia="仿宋"/>
          <w:sz w:val="44"/>
          <w:szCs w:val="44"/>
        </w:rPr>
      </w:pPr>
      <w:r>
        <w:rPr>
          <w:rFonts w:ascii="仿宋" w:hAnsi="仿宋" w:eastAsia="仿宋"/>
          <w:sz w:val="44"/>
          <w:szCs w:val="44"/>
        </w:rPr>
        <w:t>投</w:t>
      </w:r>
      <w:r>
        <w:rPr>
          <w:rFonts w:hint="eastAsia" w:ascii="仿宋" w:hAnsi="仿宋" w:eastAsia="仿宋"/>
          <w:sz w:val="44"/>
          <w:szCs w:val="44"/>
        </w:rPr>
        <w:t xml:space="preserve"> </w:t>
      </w:r>
      <w:r>
        <w:rPr>
          <w:rFonts w:ascii="仿宋" w:hAnsi="仿宋" w:eastAsia="仿宋"/>
          <w:sz w:val="44"/>
          <w:szCs w:val="44"/>
        </w:rPr>
        <w:t>标</w:t>
      </w:r>
      <w:r>
        <w:rPr>
          <w:rFonts w:hint="eastAsia" w:ascii="仿宋" w:hAnsi="仿宋" w:eastAsia="仿宋"/>
          <w:sz w:val="44"/>
          <w:szCs w:val="44"/>
        </w:rPr>
        <w:t xml:space="preserve"> </w:t>
      </w:r>
      <w:r>
        <w:rPr>
          <w:rFonts w:ascii="仿宋" w:hAnsi="仿宋" w:eastAsia="仿宋"/>
          <w:sz w:val="44"/>
          <w:szCs w:val="44"/>
        </w:rPr>
        <w:t>函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致：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 xml:space="preserve">（招标人名称） </w:t>
      </w:r>
    </w:p>
    <w:p>
      <w:pPr>
        <w:numPr>
          <w:ilvl w:val="0"/>
          <w:numId w:val="2"/>
        </w:num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我方已仔细研究了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/>
          <w:sz w:val="28"/>
          <w:szCs w:val="28"/>
        </w:rPr>
        <w:t>（项目名称）招标文件的全部内容，</w:t>
      </w:r>
      <w:r>
        <w:rPr>
          <w:rFonts w:ascii="仿宋" w:hAnsi="仿宋" w:eastAsia="仿宋"/>
          <w:sz w:val="28"/>
          <w:szCs w:val="28"/>
        </w:rPr>
        <w:t>经考察项目现场和研究上述</w:t>
      </w:r>
      <w:r>
        <w:rPr>
          <w:rFonts w:hint="eastAsia" w:ascii="仿宋" w:hAnsi="仿宋" w:eastAsia="仿宋"/>
          <w:sz w:val="28"/>
          <w:szCs w:val="28"/>
        </w:rPr>
        <w:t>项目</w:t>
      </w:r>
      <w:r>
        <w:rPr>
          <w:rFonts w:ascii="仿宋" w:hAnsi="仿宋" w:eastAsia="仿宋"/>
          <w:sz w:val="28"/>
          <w:szCs w:val="28"/>
        </w:rPr>
        <w:t>招标文件要求及其他招标资料后，</w:t>
      </w:r>
      <w:r>
        <w:rPr>
          <w:rFonts w:hint="eastAsia" w:ascii="仿宋" w:hAnsi="仿宋" w:eastAsia="仿宋"/>
          <w:sz w:val="28"/>
          <w:szCs w:val="28"/>
        </w:rPr>
        <w:t>我方愿意以如下商务条件进行投标：</w:t>
      </w:r>
    </w:p>
    <w:p>
      <w:pPr>
        <w:spacing w:line="360" w:lineRule="auto"/>
        <w:ind w:firstLine="280" w:firstLineChars="10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A．年租金：首年月租金不低于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0 </w:t>
      </w:r>
      <w:r>
        <w:rPr>
          <w:rFonts w:hint="eastAsia" w:ascii="仿宋" w:hAnsi="仿宋" w:eastAsia="仿宋"/>
          <w:color w:val="000000"/>
          <w:sz w:val="28"/>
          <w:szCs w:val="28"/>
        </w:rPr>
        <w:t>元/月/平方米，投标人投标条件首年月租金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28"/>
          <w:szCs w:val="28"/>
        </w:rPr>
        <w:t>元/月/平方米起，（以首年月租金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>0</w:t>
      </w:r>
      <w:r>
        <w:rPr>
          <w:rFonts w:hint="eastAsia" w:ascii="仿宋" w:hAnsi="仿宋" w:eastAsia="仿宋"/>
          <w:color w:val="000000"/>
          <w:sz w:val="28"/>
          <w:szCs w:val="28"/>
        </w:rPr>
        <w:t>元/月/平方米为基数，占10分，投标人每增加1元/月/平方米，增加10分，最高为50分）占50分</w:t>
      </w:r>
    </w:p>
    <w:p>
      <w:pPr>
        <w:spacing w:line="360" w:lineRule="auto"/>
        <w:ind w:firstLine="140" w:firstLineChars="5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B.免租期：最长不超过6个月，投标人投标条件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color w:val="000000"/>
          <w:sz w:val="28"/>
          <w:szCs w:val="28"/>
        </w:rPr>
        <w:t>个月，占20分</w:t>
      </w:r>
    </w:p>
    <w:p>
      <w:pPr>
        <w:spacing w:line="360" w:lineRule="auto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（投标人要求免租期≤3个月得20分，免租期≤4个月得15分，免租期≤6个月得10分。）</w:t>
      </w:r>
    </w:p>
    <w:p>
      <w:pPr>
        <w:spacing w:line="360" w:lineRule="auto"/>
        <w:ind w:firstLine="140" w:firstLineChars="5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C.递增幅度：前三年（含免租期）租金不变，第四年开始递增，投标人投标条件为：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color w:val="000000"/>
          <w:sz w:val="28"/>
          <w:szCs w:val="28"/>
        </w:rPr>
        <w:t>（投标人要求递增幅度为3%/年得10分，递增幅度为4%/年得15分，投标人要求递增幅度为5%/年得20分） 占20分</w:t>
      </w:r>
    </w:p>
    <w:p>
      <w:pPr>
        <w:spacing w:line="360" w:lineRule="auto"/>
        <w:ind w:firstLine="140" w:firstLineChars="50"/>
        <w:rPr>
          <w:rFonts w:ascii="仿宋" w:hAnsi="仿宋" w:eastAsia="仿宋"/>
          <w:color w:val="000000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 xml:space="preserve">D.租期：不超过12年（含免租期），投标人要求 </w:t>
      </w:r>
      <w:r>
        <w:rPr>
          <w:rFonts w:hint="eastAsia" w:ascii="仿宋" w:hAnsi="仿宋" w:eastAsia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/>
          <w:color w:val="000000"/>
          <w:sz w:val="28"/>
          <w:szCs w:val="28"/>
        </w:rPr>
        <w:t>年，  占10分（投标人投标租期≤8年得10分，投标租期≤12年得5分）</w:t>
      </w:r>
    </w:p>
    <w:p>
      <w:pPr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2．我方承诺在投标有效期内不修改、撤销投标文件。</w:t>
      </w:r>
    </w:p>
    <w:p>
      <w:pPr>
        <w:spacing w:line="276" w:lineRule="auto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3．如我方中标：</w:t>
      </w:r>
    </w:p>
    <w:p>
      <w:pPr>
        <w:spacing w:line="276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A．我方承诺在规定的期限内与你方签订合同。</w:t>
      </w:r>
    </w:p>
    <w:p>
      <w:pPr>
        <w:spacing w:line="276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B．随同本投标函递交的投标函附录属于合同文件的组成部分。</w:t>
      </w:r>
    </w:p>
    <w:p>
      <w:pPr>
        <w:spacing w:line="276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C．我方承诺按照招标文件规定向你方递交履约担保。</w:t>
      </w:r>
    </w:p>
    <w:p>
      <w:pPr>
        <w:spacing w:line="276" w:lineRule="auto"/>
        <w:ind w:firstLine="420" w:firstLineChars="1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D．我方承诺本投标函在招标文件规定的提交投标文件截止时间后，在招标文件规定的投标有效期期满前对我方具有约束力，且随时准备接受你方发出的中标通知书。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pacing w:line="276" w:lineRule="auto"/>
        <w:ind w:firstLine="140" w:firstLineChars="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4．我方在此声明，递交的投标文件及有关资料内容完整、真实和准确。</w:t>
      </w:r>
    </w:p>
    <w:p>
      <w:pPr>
        <w:pStyle w:val="2"/>
        <w:spacing w:line="276" w:lineRule="auto"/>
        <w:ind w:left="0" w:leftChars="0" w:firstLine="140" w:firstLineChars="50"/>
        <w:jc w:val="left"/>
        <w:rPr>
          <w:rFonts w:hint="default"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5．若成为中标候选人，本公司自愿接受招标人及相关部门的考察与约谈，一旦查出有违反法律、法规等行为（如挂靠、转包等行为的），愿承担一切责任与后果。</w:t>
      </w:r>
    </w:p>
    <w:p>
      <w:pPr>
        <w:spacing w:line="276" w:lineRule="auto"/>
        <w:ind w:firstLine="140" w:firstLineChars="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6.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（其他补充说明）。</w:t>
      </w:r>
    </w:p>
    <w:p>
      <w:pPr>
        <w:spacing w:line="276" w:lineRule="auto"/>
        <w:ind w:firstLine="420" w:firstLineChars="150"/>
        <w:rPr>
          <w:rFonts w:ascii="仿宋" w:hAnsi="仿宋" w:eastAsia="仿宋"/>
          <w:sz w:val="28"/>
          <w:szCs w:val="28"/>
        </w:rPr>
      </w:pPr>
    </w:p>
    <w:p>
      <w:pPr>
        <w:spacing w:line="276" w:lineRule="auto"/>
        <w:ind w:firstLine="420" w:firstLineChars="150"/>
        <w:rPr>
          <w:rFonts w:ascii="仿宋" w:hAnsi="仿宋" w:eastAsia="仿宋"/>
          <w:sz w:val="28"/>
          <w:szCs w:val="28"/>
        </w:rPr>
      </w:pP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投标人：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（盖单位章）</w:t>
      </w: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法定代表人或其委托代理人：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（签字或盖章）</w:t>
      </w: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地址：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</w:t>
      </w: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</w:t>
      </w: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传真：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</w:t>
      </w: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right="420" w:firstLine="560" w:firstLineChars="2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日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bookmarkStart w:id="9" w:name="_Toc179632811"/>
      <w:bookmarkStart w:id="10" w:name="_Toc246996359"/>
      <w:bookmarkStart w:id="11" w:name="_Toc144974860"/>
      <w:bookmarkStart w:id="12" w:name="_Toc246997102"/>
      <w:bookmarkStart w:id="13" w:name="_Toc152042580"/>
      <w:bookmarkStart w:id="14" w:name="_Toc329851855"/>
      <w:bookmarkStart w:id="15" w:name="_Toc152045791"/>
      <w:bookmarkStart w:id="16" w:name="_Toc247085877"/>
      <w:bookmarkStart w:id="17" w:name="_Toc399254567"/>
    </w:p>
    <w:p>
      <w:pPr>
        <w:spacing w:line="400" w:lineRule="exact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ascii="仿宋" w:hAnsi="仿宋" w:eastAsia="仿宋"/>
          <w:sz w:val="36"/>
          <w:szCs w:val="36"/>
        </w:rPr>
        <w:t>二、法定代表人身份证明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投标人名称：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单位性质：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  </w:t>
      </w:r>
      <w:r>
        <w:rPr>
          <w:rFonts w:ascii="仿宋" w:hAnsi="仿宋" w:eastAsia="仿宋"/>
          <w:sz w:val="28"/>
          <w:szCs w:val="28"/>
        </w:rPr>
        <w:t xml:space="preserve">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地址：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     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成立时间：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sz w:val="28"/>
          <w:szCs w:val="28"/>
        </w:rPr>
        <w:t>日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经营期限：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 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姓名：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</w:t>
      </w:r>
      <w:r>
        <w:rPr>
          <w:rFonts w:ascii="仿宋" w:hAnsi="仿宋" w:eastAsia="仿宋"/>
          <w:sz w:val="28"/>
          <w:szCs w:val="28"/>
        </w:rPr>
        <w:t xml:space="preserve"> 性别：</w:t>
      </w:r>
      <w:r>
        <w:rPr>
          <w:rFonts w:ascii="仿宋" w:hAnsi="仿宋" w:eastAsia="仿宋"/>
          <w:sz w:val="28"/>
          <w:szCs w:val="28"/>
          <w:u w:val="single"/>
        </w:rPr>
        <w:t xml:space="preserve">         </w:t>
      </w:r>
      <w:r>
        <w:rPr>
          <w:rFonts w:ascii="仿宋" w:hAnsi="仿宋" w:eastAsia="仿宋"/>
          <w:sz w:val="28"/>
          <w:szCs w:val="28"/>
        </w:rPr>
        <w:t>年龄：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sz w:val="28"/>
          <w:szCs w:val="28"/>
        </w:rPr>
        <w:t>职务：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系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投标人名称</w:t>
      </w:r>
      <w:r>
        <w:rPr>
          <w:rFonts w:hint="eastAsia" w:ascii="仿宋" w:hAnsi="仿宋" w:eastAsia="仿宋"/>
          <w:sz w:val="28"/>
          <w:szCs w:val="28"/>
        </w:rPr>
        <w:t>）</w:t>
      </w:r>
      <w:r>
        <w:rPr>
          <w:rFonts w:ascii="仿宋" w:hAnsi="仿宋" w:eastAsia="仿宋"/>
          <w:sz w:val="28"/>
          <w:szCs w:val="28"/>
        </w:rPr>
        <w:t>的法定代表人。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特此证明。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    投标人：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</w:t>
      </w:r>
      <w:r>
        <w:rPr>
          <w:rFonts w:ascii="仿宋" w:hAnsi="仿宋" w:eastAsia="仿宋"/>
          <w:sz w:val="28"/>
          <w:szCs w:val="28"/>
        </w:rPr>
        <w:t>（盖单位章）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                           </w:t>
      </w:r>
      <w:r>
        <w:rPr>
          <w:rFonts w:hint="eastAsia" w:ascii="仿宋" w:hAnsi="仿宋" w:eastAsia="仿宋"/>
          <w:sz w:val="28"/>
          <w:szCs w:val="28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  <w:u w:val="single"/>
        </w:rPr>
        <w:t xml:space="preserve">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/>
          <w:sz w:val="28"/>
          <w:szCs w:val="28"/>
        </w:rPr>
        <w:t xml:space="preserve">日           </w:t>
      </w:r>
      <w:bookmarkStart w:id="18" w:name="_Toc329851856"/>
      <w:bookmarkStart w:id="19" w:name="_Toc399254568"/>
      <w:bookmarkStart w:id="20" w:name="_Toc246997103"/>
      <w:bookmarkStart w:id="21" w:name="_Toc246996360"/>
      <w:bookmarkStart w:id="22" w:name="_Toc179632812"/>
      <w:bookmarkStart w:id="23" w:name="_Toc152045792"/>
      <w:bookmarkStart w:id="24" w:name="_Toc152042581"/>
      <w:bookmarkStart w:id="25" w:name="_Toc144974861"/>
      <w:bookmarkStart w:id="26" w:name="_Toc247085878"/>
    </w:p>
    <w:p>
      <w:pPr>
        <w:spacing w:line="360" w:lineRule="auto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三</w:t>
      </w:r>
      <w:r>
        <w:rPr>
          <w:rFonts w:ascii="仿宋" w:hAnsi="仿宋" w:eastAsia="仿宋"/>
          <w:sz w:val="36"/>
          <w:szCs w:val="36"/>
        </w:rPr>
        <w:t>、授权委托书</w:t>
      </w:r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topLinePunct/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本人</w:t>
      </w:r>
      <w:r>
        <w:rPr>
          <w:rFonts w:ascii="仿宋" w:hAnsi="仿宋" w:eastAsia="仿宋"/>
          <w:sz w:val="28"/>
          <w:szCs w:val="28"/>
          <w:u w:val="single"/>
        </w:rPr>
        <w:t xml:space="preserve">       </w:t>
      </w:r>
      <w:r>
        <w:rPr>
          <w:rFonts w:ascii="仿宋" w:hAnsi="仿宋" w:eastAsia="仿宋"/>
          <w:sz w:val="28"/>
          <w:szCs w:val="28"/>
        </w:rPr>
        <w:t>（姓名）系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sz w:val="28"/>
          <w:szCs w:val="28"/>
        </w:rPr>
        <w:t>（投标人名称）的法定代表人，现委托</w:t>
      </w:r>
      <w:r>
        <w:rPr>
          <w:rFonts w:ascii="仿宋" w:hAnsi="仿宋" w:eastAsia="仿宋"/>
          <w:sz w:val="28"/>
          <w:szCs w:val="28"/>
          <w:u w:val="single"/>
        </w:rPr>
        <w:t xml:space="preserve">        </w:t>
      </w:r>
      <w:r>
        <w:rPr>
          <w:rFonts w:ascii="仿宋" w:hAnsi="仿宋" w:eastAsia="仿宋"/>
          <w:sz w:val="28"/>
          <w:szCs w:val="28"/>
        </w:rPr>
        <w:t>（姓名）为我方代理人。代理人根据授权，以我方名义签署、澄清</w:t>
      </w:r>
      <w:r>
        <w:rPr>
          <w:rFonts w:hint="eastAsia" w:ascii="仿宋" w:hAnsi="仿宋" w:eastAsia="仿宋"/>
          <w:sz w:val="28"/>
          <w:szCs w:val="28"/>
        </w:rPr>
        <w:t>、说明、补正</w:t>
      </w:r>
      <w:r>
        <w:rPr>
          <w:rFonts w:ascii="仿宋" w:hAnsi="仿宋" w:eastAsia="仿宋"/>
          <w:sz w:val="28"/>
          <w:szCs w:val="28"/>
        </w:rPr>
        <w:t>、递交、撤回、修改</w:t>
      </w:r>
      <w:r>
        <w:rPr>
          <w:rFonts w:ascii="仿宋" w:hAnsi="仿宋" w:eastAsia="仿宋"/>
          <w:sz w:val="28"/>
          <w:szCs w:val="28"/>
          <w:u w:val="single"/>
        </w:rPr>
        <w:t xml:space="preserve">           </w:t>
      </w:r>
      <w:r>
        <w:rPr>
          <w:rFonts w:ascii="仿宋" w:hAnsi="仿宋" w:eastAsia="仿宋"/>
          <w:sz w:val="28"/>
          <w:szCs w:val="28"/>
        </w:rPr>
        <w:t>（项目名称）投标文件、签订合同和处理有关事宜，其法律后果由我方承担。</w:t>
      </w: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 xml:space="preserve">    委托期限：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代理人无转委托权。</w:t>
      </w:r>
    </w:p>
    <w:p>
      <w:pPr>
        <w:spacing w:line="276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附：法定代表人身份证明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投标人：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  </w:t>
      </w:r>
      <w:r>
        <w:rPr>
          <w:rFonts w:ascii="仿宋" w:hAnsi="仿宋" w:eastAsia="仿宋"/>
          <w:sz w:val="28"/>
          <w:szCs w:val="28"/>
        </w:rPr>
        <w:t>（盖单位章）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法定代表人：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  </w:t>
      </w:r>
      <w:r>
        <w:rPr>
          <w:rFonts w:ascii="仿宋" w:hAnsi="仿宋" w:eastAsia="仿宋"/>
          <w:sz w:val="28"/>
          <w:szCs w:val="28"/>
        </w:rPr>
        <w:t>（签字</w:t>
      </w:r>
      <w:r>
        <w:rPr>
          <w:rFonts w:hint="eastAsia" w:ascii="仿宋" w:hAnsi="仿宋" w:eastAsia="仿宋"/>
          <w:sz w:val="28"/>
          <w:szCs w:val="28"/>
        </w:rPr>
        <w:t>或盖章</w:t>
      </w:r>
      <w:r>
        <w:rPr>
          <w:rFonts w:ascii="仿宋" w:hAnsi="仿宋" w:eastAsia="仿宋"/>
          <w:sz w:val="28"/>
          <w:szCs w:val="28"/>
        </w:rPr>
        <w:t>）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身份证号码：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       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委托代理人：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      </w:t>
      </w:r>
      <w:r>
        <w:rPr>
          <w:rFonts w:ascii="仿宋" w:hAnsi="仿宋" w:eastAsia="仿宋"/>
          <w:sz w:val="28"/>
          <w:szCs w:val="28"/>
        </w:rPr>
        <w:t>（签字</w:t>
      </w:r>
      <w:r>
        <w:rPr>
          <w:rFonts w:hint="eastAsia" w:ascii="仿宋" w:hAnsi="仿宋" w:eastAsia="仿宋"/>
          <w:sz w:val="28"/>
          <w:szCs w:val="28"/>
        </w:rPr>
        <w:t>或盖章</w:t>
      </w:r>
      <w:r>
        <w:rPr>
          <w:rFonts w:ascii="仿宋" w:hAnsi="仿宋" w:eastAsia="仿宋"/>
          <w:sz w:val="28"/>
          <w:szCs w:val="28"/>
        </w:rPr>
        <w:t xml:space="preserve">）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  <w:u w:val="single"/>
        </w:rPr>
      </w:pPr>
      <w:r>
        <w:rPr>
          <w:rFonts w:ascii="仿宋" w:hAnsi="仿宋" w:eastAsia="仿宋"/>
          <w:sz w:val="28"/>
          <w:szCs w:val="28"/>
        </w:rPr>
        <w:t>身份证号码：</w:t>
      </w:r>
      <w:r>
        <w:rPr>
          <w:rFonts w:ascii="仿宋" w:hAnsi="仿宋" w:eastAsia="仿宋"/>
          <w:sz w:val="28"/>
          <w:szCs w:val="28"/>
          <w:u w:val="single"/>
        </w:rPr>
        <w:t xml:space="preserve">                                     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</w:t>
      </w:r>
      <w:r>
        <w:rPr>
          <w:rFonts w:ascii="仿宋" w:hAnsi="仿宋" w:eastAsia="仿宋"/>
          <w:sz w:val="28"/>
          <w:szCs w:val="28"/>
          <w:u w:val="single"/>
        </w:rPr>
        <w:t xml:space="preserve">     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月</w:t>
      </w:r>
      <w:r>
        <w:rPr>
          <w:rFonts w:ascii="仿宋" w:hAnsi="仿宋" w:eastAsia="仿宋"/>
          <w:sz w:val="28"/>
          <w:szCs w:val="28"/>
          <w:u w:val="single"/>
        </w:rPr>
        <w:t xml:space="preserve">    </w:t>
      </w:r>
      <w:r>
        <w:rPr>
          <w:rFonts w:ascii="仿宋" w:hAnsi="仿宋" w:eastAsia="仿宋"/>
          <w:sz w:val="28"/>
          <w:szCs w:val="28"/>
        </w:rPr>
        <w:t>日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（建议合同条款修改好房放入进去）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ind w:firstLine="420" w:firstLineChars="200"/>
        <w:rPr>
          <w:rFonts w:ascii="仿宋" w:hAnsi="仿宋" w:eastAsia="仿宋"/>
          <w:szCs w:val="21"/>
        </w:rPr>
      </w:pPr>
    </w:p>
    <w:p>
      <w:pPr>
        <w:spacing w:line="400" w:lineRule="exact"/>
        <w:ind w:firstLine="420" w:firstLineChars="200"/>
        <w:rPr>
          <w:rFonts w:ascii="仿宋" w:hAnsi="仿宋" w:eastAsia="仿宋"/>
          <w:szCs w:val="21"/>
        </w:rPr>
      </w:pPr>
    </w:p>
    <w:p>
      <w:pPr>
        <w:spacing w:line="400" w:lineRule="exact"/>
        <w:ind w:firstLine="420" w:firstLineChars="200"/>
        <w:rPr>
          <w:rFonts w:ascii="仿宋" w:hAnsi="仿宋" w:eastAsia="仿宋"/>
          <w:szCs w:val="21"/>
        </w:rPr>
      </w:pPr>
    </w:p>
    <w:p>
      <w:pPr>
        <w:spacing w:line="400" w:lineRule="exact"/>
        <w:ind w:firstLine="420" w:firstLineChars="200"/>
        <w:rPr>
          <w:rFonts w:ascii="仿宋" w:hAnsi="仿宋" w:eastAsia="仿宋"/>
          <w:szCs w:val="21"/>
        </w:rPr>
      </w:pPr>
    </w:p>
    <w:p>
      <w:pPr>
        <w:spacing w:line="400" w:lineRule="exact"/>
        <w:ind w:firstLine="420" w:firstLineChars="200"/>
        <w:rPr>
          <w:rFonts w:ascii="仿宋" w:hAnsi="仿宋" w:eastAsia="仿宋"/>
          <w:szCs w:val="21"/>
        </w:rPr>
      </w:pPr>
    </w:p>
    <w:p>
      <w:bookmarkStart w:id="27" w:name="_GoBack"/>
      <w:bookmarkEnd w:id="27"/>
    </w:p>
    <w:sectPr>
      <w:footerReference r:id="rId3" w:type="default"/>
      <w:footerReference r:id="rId4" w:type="even"/>
      <w:pgSz w:w="11906" w:h="16838"/>
      <w:pgMar w:top="1020" w:right="1800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singleLevel"/>
    <w:tmpl w:val="00000002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71BA9"/>
    <w:rsid w:val="7ED71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losing"/>
    <w:basedOn w:val="1"/>
    <w:qFormat/>
    <w:uiPriority w:val="0"/>
    <w:pPr>
      <w:ind w:left="2100" w:leftChars="2100"/>
    </w:pPr>
    <w:rPr>
      <w:rFonts w:hint="eastAsia" w:ascii="仿宋_GB2312" w:eastAsia="仿宋_GB2312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2021-05-25T09:19:00Z</dcterms:created>
  <dc:creator>杜杜航</dc:creator>
  <cp:lastModifiedBy>杜杜航</cp:lastModifiedBy>
  <dcterms:modified xsi:type="dcterms:W3CDTF">2021-05-25T09:19:25Z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AC26C95F00154D3BBB92364F0A1326F1</vt:lpwstr>
  </property>
</Properties>
</file>